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DF" w:rsidRDefault="00C64B0F" w:rsidP="0002463E">
      <w:pPr>
        <w:shd w:val="clear" w:color="auto" w:fill="FFFFFF"/>
        <w:tabs>
          <w:tab w:val="left" w:pos="3686"/>
          <w:tab w:val="center" w:pos="4677"/>
        </w:tabs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52525"/>
          <w:sz w:val="20"/>
          <w:szCs w:val="20"/>
          <w:lang w:eastAsia="ru-RU"/>
        </w:rPr>
        <w:tab/>
      </w:r>
      <w:r w:rsidR="0002463E">
        <w:rPr>
          <w:rFonts w:ascii="Arial" w:eastAsia="Times New Roman" w:hAnsi="Arial" w:cs="Arial"/>
          <w:color w:val="252525"/>
          <w:sz w:val="20"/>
          <w:szCs w:val="20"/>
          <w:lang w:eastAsia="ru-RU"/>
        </w:rPr>
        <w:tab/>
      </w:r>
      <w:r w:rsidR="0002463E" w:rsidRPr="0002463E">
        <w:rPr>
          <w:rFonts w:ascii="Arial" w:eastAsia="Times New Roman" w:hAnsi="Arial" w:cs="Arial"/>
          <w:noProof/>
          <w:color w:val="252525"/>
          <w:sz w:val="20"/>
          <w:szCs w:val="20"/>
          <w:lang w:eastAsia="ru-RU"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FDF" w:rsidRPr="00AB21FA" w:rsidRDefault="00AF7DB5" w:rsidP="00E81FDF">
      <w:pPr>
        <w:keepNext/>
        <w:keepLines/>
        <w:tabs>
          <w:tab w:val="left" w:pos="3375"/>
          <w:tab w:val="center" w:pos="4678"/>
        </w:tabs>
        <w:spacing w:before="420"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81FDF" w:rsidRPr="00AB21FA">
        <w:rPr>
          <w:rFonts w:ascii="Times New Roman" w:hAnsi="Times New Roman" w:cs="Times New Roman"/>
          <w:b/>
          <w:sz w:val="28"/>
          <w:szCs w:val="28"/>
        </w:rPr>
        <w:t xml:space="preserve"> ТУЖИНСКОГО МУНИЦИПАЛЬНОГО РАЙОНА</w:t>
      </w:r>
    </w:p>
    <w:p w:rsidR="00E81FDF" w:rsidRPr="00AB21FA" w:rsidRDefault="00E81FDF" w:rsidP="00E81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1FA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81FDF" w:rsidRPr="00B42354" w:rsidRDefault="00E81FDF" w:rsidP="00E81FDF">
      <w:pPr>
        <w:spacing w:line="280" w:lineRule="exact"/>
        <w:jc w:val="center"/>
        <w:rPr>
          <w:b/>
        </w:rPr>
      </w:pPr>
    </w:p>
    <w:p w:rsidR="00E81FDF" w:rsidRPr="003E684D" w:rsidRDefault="00E81FDF" w:rsidP="00E81FDF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tbl>
      <w:tblPr>
        <w:tblW w:w="9751" w:type="dxa"/>
        <w:tblLook w:val="0000"/>
      </w:tblPr>
      <w:tblGrid>
        <w:gridCol w:w="1927"/>
        <w:gridCol w:w="2705"/>
        <w:gridCol w:w="3317"/>
        <w:gridCol w:w="1802"/>
      </w:tblGrid>
      <w:tr w:rsidR="00E81FDF" w:rsidRPr="003E684D" w:rsidTr="002B3486">
        <w:trPr>
          <w:trHeight w:val="323"/>
        </w:trPr>
        <w:tc>
          <w:tcPr>
            <w:tcW w:w="1927" w:type="dxa"/>
            <w:tcBorders>
              <w:bottom w:val="single" w:sz="4" w:space="0" w:color="auto"/>
            </w:tcBorders>
          </w:tcPr>
          <w:p w:rsidR="00E81FDF" w:rsidRPr="00AB21FA" w:rsidRDefault="0006280C" w:rsidP="002B3486">
            <w:pPr>
              <w:snapToGrid w:val="0"/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</w:tc>
        <w:tc>
          <w:tcPr>
            <w:tcW w:w="2705" w:type="dxa"/>
          </w:tcPr>
          <w:p w:rsidR="00E81FDF" w:rsidRPr="00AB21FA" w:rsidRDefault="00E81FDF" w:rsidP="002B34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E81FDF" w:rsidRPr="00AB21FA" w:rsidRDefault="00E81FDF" w:rsidP="002B3486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1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:rsidR="00E81FDF" w:rsidRPr="00AB21FA" w:rsidRDefault="0006280C" w:rsidP="002B348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140</w:t>
            </w:r>
          </w:p>
        </w:tc>
      </w:tr>
      <w:tr w:rsidR="00E81FDF" w:rsidRPr="003E684D" w:rsidTr="002B3486">
        <w:trPr>
          <w:trHeight w:val="426"/>
        </w:trPr>
        <w:tc>
          <w:tcPr>
            <w:tcW w:w="9751" w:type="dxa"/>
            <w:gridSpan w:val="4"/>
          </w:tcPr>
          <w:p w:rsidR="00E81FDF" w:rsidRPr="00AB21FA" w:rsidRDefault="00E81FDF" w:rsidP="002B3486">
            <w:pPr>
              <w:snapToGrid w:val="0"/>
              <w:jc w:val="center"/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1FA"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bookmarkEnd w:id="0"/>
    <w:p w:rsidR="00326082" w:rsidRDefault="00E81FDF" w:rsidP="009E4B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B28">
        <w:rPr>
          <w:rFonts w:ascii="Times New Roman" w:hAnsi="Times New Roman" w:cs="Times New Roman"/>
          <w:b/>
          <w:sz w:val="28"/>
          <w:szCs w:val="28"/>
          <w:lang w:eastAsia="ru-RU"/>
        </w:rPr>
        <w:t>О назначении ответственных</w:t>
      </w:r>
      <w:r w:rsidR="00AF7D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672A">
        <w:rPr>
          <w:rFonts w:ascii="Times New Roman" w:hAnsi="Times New Roman" w:cs="Times New Roman"/>
          <w:b/>
          <w:sz w:val="28"/>
          <w:szCs w:val="28"/>
          <w:lang w:eastAsia="ru-RU"/>
        </w:rPr>
        <w:t>исполнителей</w:t>
      </w:r>
      <w:bookmarkStart w:id="1" w:name="_Hlk149822045"/>
      <w:r w:rsidR="00AF7D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7CA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="00AF7D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7CA">
        <w:rPr>
          <w:rFonts w:ascii="Times New Roman" w:hAnsi="Times New Roman" w:cs="Times New Roman"/>
          <w:b/>
          <w:sz w:val="28"/>
          <w:szCs w:val="28"/>
        </w:rPr>
        <w:t>разработке</w:t>
      </w:r>
      <w:r w:rsidR="00B81DC7">
        <w:rPr>
          <w:rFonts w:ascii="Times New Roman" w:hAnsi="Times New Roman" w:cs="Times New Roman"/>
          <w:b/>
          <w:sz w:val="28"/>
          <w:szCs w:val="28"/>
        </w:rPr>
        <w:t>,</w:t>
      </w:r>
    </w:p>
    <w:p w:rsidR="00E81FDF" w:rsidRPr="009E4B28" w:rsidRDefault="00AF7DB5" w:rsidP="009E4B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127CA">
        <w:rPr>
          <w:rFonts w:ascii="Times New Roman" w:hAnsi="Times New Roman" w:cs="Times New Roman"/>
          <w:b/>
          <w:sz w:val="28"/>
          <w:szCs w:val="28"/>
        </w:rPr>
        <w:t>правлени</w:t>
      </w:r>
      <w:r w:rsidR="00B81DC7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DC7">
        <w:rPr>
          <w:rFonts w:ascii="Times New Roman" w:hAnsi="Times New Roman" w:cs="Times New Roman"/>
          <w:b/>
          <w:sz w:val="28"/>
          <w:szCs w:val="28"/>
        </w:rPr>
        <w:t>и контролю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08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E4B28">
        <w:rPr>
          <w:rFonts w:ascii="Times New Roman" w:hAnsi="Times New Roman" w:cs="Times New Roman"/>
          <w:b/>
          <w:sz w:val="28"/>
          <w:szCs w:val="28"/>
        </w:rPr>
        <w:t>реализаци</w:t>
      </w:r>
      <w:r w:rsidR="00B81DC7">
        <w:rPr>
          <w:rFonts w:ascii="Times New Roman" w:hAnsi="Times New Roman" w:cs="Times New Roman"/>
          <w:b/>
          <w:sz w:val="28"/>
          <w:szCs w:val="28"/>
        </w:rPr>
        <w:t>ей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B28" w:rsidRPr="009E4B28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E81FDF" w:rsidRPr="009E4B28" w:rsidRDefault="00E81FDF" w:rsidP="009E4B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B28">
        <w:rPr>
          <w:rFonts w:ascii="Times New Roman" w:hAnsi="Times New Roman" w:cs="Times New Roman"/>
          <w:b/>
          <w:bCs/>
          <w:sz w:val="28"/>
          <w:szCs w:val="28"/>
        </w:rPr>
        <w:t>Тужинского муниципального района Кировской области</w:t>
      </w:r>
    </w:p>
    <w:p w:rsidR="002F54C3" w:rsidRDefault="002F54C3" w:rsidP="00E81FDF">
      <w:pPr>
        <w:spacing w:after="0" w:line="485" w:lineRule="exact"/>
        <w:ind w:left="62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FDF" w:rsidRPr="00DD0C47" w:rsidRDefault="003F67BA" w:rsidP="008E277C">
      <w:pPr>
        <w:spacing w:after="0" w:line="276" w:lineRule="auto"/>
        <w:ind w:left="62" w:right="80" w:firstLine="5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BA">
        <w:rPr>
          <w:rFonts w:ascii="Times New Roman" w:hAnsi="Times New Roman" w:cs="Times New Roman"/>
          <w:sz w:val="28"/>
          <w:szCs w:val="28"/>
        </w:rPr>
        <w:t xml:space="preserve">  На основании постановления администрации Тужинского муниципального района от 19.02.2015 № 89 «О разработке, реализации          и оценке эффективности реализации муниципальных программ Тужинского муниципального района»</w:t>
      </w:r>
      <w:r w:rsidR="00DD0C47">
        <w:rPr>
          <w:rFonts w:ascii="Times New Roman" w:hAnsi="Times New Roman" w:cs="Times New Roman"/>
          <w:sz w:val="28"/>
          <w:szCs w:val="28"/>
        </w:rPr>
        <w:t>:</w:t>
      </w:r>
    </w:p>
    <w:p w:rsidR="00E81FDF" w:rsidRDefault="00326082" w:rsidP="008E277C">
      <w:pPr>
        <w:numPr>
          <w:ilvl w:val="0"/>
          <w:numId w:val="3"/>
        </w:numPr>
        <w:tabs>
          <w:tab w:val="left" w:pos="962"/>
        </w:tabs>
        <w:spacing w:after="0" w:line="276" w:lineRule="auto"/>
        <w:ind w:right="8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Назначи</w:t>
      </w:r>
      <w:r w:rsidR="00305C01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ответственными</w:t>
      </w:r>
      <w:r w:rsidR="008F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исполнителями </w:t>
      </w:r>
      <w:r w:rsidR="00B81DC7">
        <w:rPr>
          <w:rFonts w:ascii="Times New Roman" w:eastAsia="Times New Roman" w:hAnsi="Times New Roman" w:cs="Times New Roman"/>
          <w:sz w:val="28"/>
          <w:szCs w:val="28"/>
        </w:rPr>
        <w:t xml:space="preserve">по разработке, управлению и контролю за реализацией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</w:t>
      </w:r>
      <w:r w:rsidR="00A372DA">
        <w:rPr>
          <w:rFonts w:ascii="Times New Roman" w:eastAsia="Times New Roman" w:hAnsi="Times New Roman" w:cs="Times New Roman"/>
          <w:sz w:val="28"/>
          <w:szCs w:val="28"/>
        </w:rPr>
        <w:t xml:space="preserve">Тужинского </w:t>
      </w:r>
      <w:r w:rsidR="00E81FD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8F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FDF" w:rsidRPr="00BA30BE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 w:rsidR="00B81D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следующих должностных лиц:</w:t>
      </w:r>
    </w:p>
    <w:p w:rsidR="00326082" w:rsidRDefault="008466D9" w:rsidP="004101FD">
      <w:pPr>
        <w:pStyle w:val="ac"/>
        <w:numPr>
          <w:ilvl w:val="1"/>
          <w:numId w:val="4"/>
        </w:numPr>
        <w:tabs>
          <w:tab w:val="left" w:pos="962"/>
        </w:tabs>
        <w:spacing w:after="0" w:line="276" w:lineRule="auto"/>
        <w:ind w:left="0" w:right="8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Шишкину Светлану Ивановну</w:t>
      </w:r>
      <w:r w:rsidR="008635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1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управляющего</w:t>
      </w:r>
      <w:r w:rsidR="008635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делами – начальник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="008635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управления делами администрации Тужинского муниципального района – </w:t>
      </w:r>
      <w:r w:rsidR="00863515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515" w:rsidRPr="002B6C7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8635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515" w:rsidRPr="002B6C72">
        <w:rPr>
          <w:rFonts w:ascii="Times New Roman" w:eastAsia="Times New Roman" w:hAnsi="Times New Roman" w:cs="Times New Roman"/>
          <w:sz w:val="28"/>
          <w:szCs w:val="28"/>
        </w:rPr>
        <w:t xml:space="preserve"> Тужинского муниципального района </w:t>
      </w:r>
      <w:r w:rsidR="00863515" w:rsidRPr="00B21324">
        <w:rPr>
          <w:rFonts w:ascii="Times New Roman" w:hAnsi="Times New Roman" w:cs="Times New Roman"/>
          <w:sz w:val="28"/>
          <w:szCs w:val="28"/>
        </w:rPr>
        <w:t>«Развитие муниципального управления»</w:t>
      </w:r>
      <w:r w:rsidR="00AF7DB5">
        <w:rPr>
          <w:rFonts w:ascii="Times New Roman" w:hAnsi="Times New Roman" w:cs="Times New Roman"/>
          <w:sz w:val="28"/>
          <w:szCs w:val="28"/>
        </w:rPr>
        <w:t xml:space="preserve"> на 2026-2031 годы</w:t>
      </w:r>
      <w:r w:rsidR="00EA56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515" w:rsidRPr="005312C3" w:rsidRDefault="008466D9" w:rsidP="004101FD">
      <w:pPr>
        <w:pStyle w:val="ac"/>
        <w:numPr>
          <w:ilvl w:val="1"/>
          <w:numId w:val="4"/>
        </w:numPr>
        <w:tabs>
          <w:tab w:val="left" w:pos="962"/>
        </w:tabs>
        <w:spacing w:after="0" w:line="276" w:lineRule="auto"/>
        <w:ind w:left="0" w:right="8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Хорошавину Наталию</w:t>
      </w:r>
      <w:r w:rsidR="008635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</w:t>
      </w:r>
      <w:r w:rsidR="00863515">
        <w:rPr>
          <w:rFonts w:ascii="Times New Roman" w:hAnsi="Times New Roman" w:cs="Times New Roman"/>
          <w:sz w:val="28"/>
          <w:szCs w:val="28"/>
        </w:rPr>
        <w:t>, зав</w:t>
      </w:r>
      <w:r w:rsidR="00DA3E73">
        <w:rPr>
          <w:rFonts w:ascii="Times New Roman" w:hAnsi="Times New Roman" w:cs="Times New Roman"/>
          <w:sz w:val="28"/>
          <w:szCs w:val="28"/>
        </w:rPr>
        <w:t>едующег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63515">
        <w:rPr>
          <w:rFonts w:ascii="Times New Roman" w:hAnsi="Times New Roman" w:cs="Times New Roman"/>
          <w:sz w:val="28"/>
          <w:szCs w:val="28"/>
        </w:rPr>
        <w:t xml:space="preserve"> сектором по делам ГО и ЧС</w:t>
      </w:r>
      <w:r w:rsidR="008635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администрации Тужинского муниципального района - </w:t>
      </w:r>
      <w:r w:rsidR="00863515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515" w:rsidRPr="002B6C7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8635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515" w:rsidRPr="002B6C72">
        <w:rPr>
          <w:rFonts w:ascii="Times New Roman" w:eastAsia="Times New Roman" w:hAnsi="Times New Roman" w:cs="Times New Roman"/>
          <w:sz w:val="28"/>
          <w:szCs w:val="28"/>
        </w:rPr>
        <w:t xml:space="preserve"> Тужинского муниципального района </w:t>
      </w:r>
      <w:r w:rsidR="00863515" w:rsidRPr="00B21324">
        <w:rPr>
          <w:rFonts w:ascii="Times New Roman" w:hAnsi="Times New Roman" w:cs="Times New Roman"/>
          <w:sz w:val="28"/>
          <w:szCs w:val="28"/>
        </w:rPr>
        <w:t>«Обеспечение безопасности и жизнедеятельности населения»</w:t>
      </w:r>
      <w:r w:rsidR="00431EAD" w:rsidRPr="00431EAD">
        <w:rPr>
          <w:rFonts w:ascii="Times New Roman" w:hAnsi="Times New Roman" w:cs="Times New Roman"/>
          <w:sz w:val="28"/>
          <w:szCs w:val="28"/>
        </w:rPr>
        <w:t xml:space="preserve"> </w:t>
      </w:r>
      <w:r w:rsidR="00431EAD">
        <w:rPr>
          <w:rFonts w:ascii="Times New Roman" w:hAnsi="Times New Roman" w:cs="Times New Roman"/>
          <w:sz w:val="28"/>
          <w:szCs w:val="28"/>
        </w:rPr>
        <w:t>на 2026-2031 годы</w:t>
      </w:r>
      <w:r w:rsidR="00EA5605">
        <w:rPr>
          <w:rFonts w:ascii="Times New Roman" w:hAnsi="Times New Roman" w:cs="Times New Roman"/>
          <w:sz w:val="28"/>
          <w:szCs w:val="28"/>
        </w:rPr>
        <w:t>.</w:t>
      </w:r>
    </w:p>
    <w:p w:rsidR="005312C3" w:rsidRPr="005312C3" w:rsidRDefault="008466D9" w:rsidP="004101FD">
      <w:pPr>
        <w:pStyle w:val="ac"/>
        <w:numPr>
          <w:ilvl w:val="1"/>
          <w:numId w:val="4"/>
        </w:numPr>
        <w:tabs>
          <w:tab w:val="left" w:pos="962"/>
        </w:tabs>
        <w:spacing w:after="0" w:line="276" w:lineRule="auto"/>
        <w:ind w:left="0" w:right="8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Чеснокову Людмилу Алексеевну</w:t>
      </w:r>
      <w:r w:rsidR="005312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12C3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лавного</w:t>
      </w:r>
      <w:r w:rsidR="005312C3" w:rsidRPr="00D15C3B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312C3">
        <w:rPr>
          <w:rFonts w:ascii="Times New Roman" w:hAnsi="Times New Roman" w:cs="Times New Roman"/>
          <w:sz w:val="28"/>
          <w:szCs w:val="28"/>
          <w:lang w:eastAsia="ru-RU"/>
        </w:rPr>
        <w:t xml:space="preserve"> – экономист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312C3">
        <w:rPr>
          <w:rFonts w:ascii="Times New Roman" w:hAnsi="Times New Roman" w:cs="Times New Roman"/>
          <w:sz w:val="28"/>
          <w:szCs w:val="28"/>
          <w:lang w:eastAsia="ru-RU"/>
        </w:rPr>
        <w:t xml:space="preserve"> сектора сельского хозяйства </w:t>
      </w:r>
      <w:r w:rsidR="005312C3" w:rsidRPr="00D15C3B">
        <w:rPr>
          <w:rFonts w:ascii="Times New Roman" w:hAnsi="Times New Roman" w:cs="Times New Roman"/>
          <w:sz w:val="28"/>
          <w:szCs w:val="28"/>
          <w:lang w:eastAsia="ru-RU"/>
        </w:rPr>
        <w:t>администрации Тужинского муниципального района</w:t>
      </w:r>
      <w:r w:rsidR="005312C3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431E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2C3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5312C3" w:rsidRPr="002B6C7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5312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12C3" w:rsidRPr="002B6C72">
        <w:rPr>
          <w:rFonts w:ascii="Times New Roman" w:eastAsia="Times New Roman" w:hAnsi="Times New Roman" w:cs="Times New Roman"/>
          <w:sz w:val="28"/>
          <w:szCs w:val="28"/>
        </w:rPr>
        <w:t xml:space="preserve"> Тужинского муниципального района </w:t>
      </w:r>
      <w:r w:rsidR="005312C3" w:rsidRPr="00B21324">
        <w:rPr>
          <w:rFonts w:ascii="Times New Roman" w:hAnsi="Times New Roman" w:cs="Times New Roman"/>
          <w:sz w:val="28"/>
          <w:szCs w:val="28"/>
        </w:rPr>
        <w:t>«Развитие агропромышленного комплекса»</w:t>
      </w:r>
      <w:r w:rsidR="00431EAD" w:rsidRPr="00431EAD">
        <w:rPr>
          <w:rFonts w:ascii="Times New Roman" w:hAnsi="Times New Roman" w:cs="Times New Roman"/>
          <w:sz w:val="28"/>
          <w:szCs w:val="28"/>
        </w:rPr>
        <w:t xml:space="preserve"> </w:t>
      </w:r>
      <w:r w:rsidR="00431EAD">
        <w:rPr>
          <w:rFonts w:ascii="Times New Roman" w:hAnsi="Times New Roman" w:cs="Times New Roman"/>
          <w:sz w:val="28"/>
          <w:szCs w:val="28"/>
        </w:rPr>
        <w:t>на 2026-2031 годы</w:t>
      </w:r>
      <w:r w:rsidR="00EA5605">
        <w:rPr>
          <w:rFonts w:ascii="Times New Roman" w:hAnsi="Times New Roman" w:cs="Times New Roman"/>
          <w:sz w:val="28"/>
          <w:szCs w:val="28"/>
        </w:rPr>
        <w:t>.</w:t>
      </w:r>
    </w:p>
    <w:p w:rsidR="00AF1F84" w:rsidRPr="00AF1F84" w:rsidRDefault="005D7651" w:rsidP="004101FD">
      <w:pPr>
        <w:pStyle w:val="ac"/>
        <w:numPr>
          <w:ilvl w:val="1"/>
          <w:numId w:val="4"/>
        </w:numPr>
        <w:tabs>
          <w:tab w:val="left" w:pos="962"/>
        </w:tabs>
        <w:spacing w:after="0" w:line="276" w:lineRule="auto"/>
        <w:ind w:left="0" w:right="8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Мурсатову Наталию Сергеевну</w:t>
      </w:r>
      <w:r w:rsidR="005312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главного</w:t>
      </w:r>
      <w:r w:rsidR="005312C3" w:rsidRPr="005B3FAE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312C3" w:rsidRPr="005B3FAE">
        <w:rPr>
          <w:rFonts w:ascii="Times New Roman" w:hAnsi="Times New Roman" w:cs="Times New Roman"/>
          <w:sz w:val="28"/>
          <w:szCs w:val="28"/>
          <w:lang w:eastAsia="ru-RU"/>
        </w:rPr>
        <w:t xml:space="preserve"> по ЖКХ, энергетике и экологии</w:t>
      </w:r>
      <w:r w:rsidR="0070159F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жизнеобеспечения</w:t>
      </w:r>
      <w:r w:rsidR="005312C3" w:rsidRPr="005B3FA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Тужинского муниципального района</w:t>
      </w:r>
      <w:r w:rsidR="005312C3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7015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2C3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5312C3" w:rsidRPr="002B6C7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5312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12C3" w:rsidRPr="002B6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2C3" w:rsidRPr="002B6C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Тужинского муниципального района </w:t>
      </w:r>
      <w:r w:rsidR="005312C3" w:rsidRPr="00B21324">
        <w:rPr>
          <w:rFonts w:ascii="Times New Roman" w:hAnsi="Times New Roman" w:cs="Times New Roman"/>
          <w:sz w:val="28"/>
          <w:szCs w:val="28"/>
        </w:rPr>
        <w:t>«Охрана окружающей среды и экологическое воспитание»</w:t>
      </w:r>
      <w:r w:rsidR="00431EAD" w:rsidRPr="00431EAD">
        <w:rPr>
          <w:rFonts w:ascii="Times New Roman" w:hAnsi="Times New Roman" w:cs="Times New Roman"/>
          <w:sz w:val="28"/>
          <w:szCs w:val="28"/>
        </w:rPr>
        <w:t xml:space="preserve"> </w:t>
      </w:r>
      <w:r w:rsidR="00431EAD">
        <w:rPr>
          <w:rFonts w:ascii="Times New Roman" w:hAnsi="Times New Roman" w:cs="Times New Roman"/>
          <w:sz w:val="28"/>
          <w:szCs w:val="28"/>
        </w:rPr>
        <w:t>на 2026-2031 годы</w:t>
      </w:r>
      <w:r w:rsidR="00EA5605">
        <w:rPr>
          <w:rFonts w:ascii="Times New Roman" w:hAnsi="Times New Roman" w:cs="Times New Roman"/>
          <w:sz w:val="28"/>
          <w:szCs w:val="28"/>
        </w:rPr>
        <w:t>.</w:t>
      </w:r>
    </w:p>
    <w:p w:rsidR="00FA721A" w:rsidRPr="00FA721A" w:rsidRDefault="005D7651" w:rsidP="004101FD">
      <w:pPr>
        <w:pStyle w:val="ac"/>
        <w:numPr>
          <w:ilvl w:val="1"/>
          <w:numId w:val="4"/>
        </w:numPr>
        <w:tabs>
          <w:tab w:val="left" w:pos="962"/>
        </w:tabs>
        <w:spacing w:after="0" w:line="276" w:lineRule="auto"/>
        <w:ind w:left="0" w:right="8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Михайлову Марину Александровну</w:t>
      </w:r>
      <w:r w:rsidR="00BB14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="005E3233" w:rsidRPr="005E3233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5BA5">
        <w:rPr>
          <w:rFonts w:ascii="Times New Roman" w:hAnsi="Times New Roman" w:cs="Times New Roman"/>
          <w:sz w:val="28"/>
          <w:szCs w:val="28"/>
        </w:rPr>
        <w:t xml:space="preserve"> </w:t>
      </w:r>
      <w:r w:rsidR="005E3233" w:rsidRPr="005E3233">
        <w:rPr>
          <w:rFonts w:ascii="Times New Roman" w:hAnsi="Times New Roman" w:cs="Times New Roman"/>
          <w:sz w:val="28"/>
          <w:szCs w:val="28"/>
        </w:rPr>
        <w:t>по муниципальному земельному контролю и управлению имуществом отдела по экономике и прогнозированию</w:t>
      </w:r>
      <w:r w:rsidR="008F5BA5">
        <w:rPr>
          <w:rFonts w:ascii="Times New Roman" w:hAnsi="Times New Roman" w:cs="Times New Roman"/>
          <w:sz w:val="28"/>
          <w:szCs w:val="28"/>
        </w:rPr>
        <w:t xml:space="preserve"> </w:t>
      </w:r>
      <w:r w:rsidR="005E3233" w:rsidRPr="005E3233">
        <w:rPr>
          <w:rFonts w:ascii="Times New Roman" w:hAnsi="Times New Roman" w:cs="Times New Roman"/>
          <w:sz w:val="28"/>
          <w:szCs w:val="28"/>
        </w:rPr>
        <w:t>администрации  Тужинского муниципального района</w:t>
      </w:r>
      <w:r w:rsidR="005E3233">
        <w:rPr>
          <w:rFonts w:ascii="Times New Roman" w:hAnsi="Times New Roman" w:cs="Times New Roman"/>
          <w:sz w:val="28"/>
          <w:szCs w:val="28"/>
        </w:rPr>
        <w:t xml:space="preserve"> Кировской области - </w:t>
      </w:r>
      <w:r w:rsidR="005E3233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5E3233" w:rsidRPr="002B6C7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5E32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3233" w:rsidRPr="002B6C72">
        <w:rPr>
          <w:rFonts w:ascii="Times New Roman" w:eastAsia="Times New Roman" w:hAnsi="Times New Roman" w:cs="Times New Roman"/>
          <w:sz w:val="28"/>
          <w:szCs w:val="28"/>
        </w:rPr>
        <w:t xml:space="preserve"> Тужинского муниципального района </w:t>
      </w:r>
      <w:r w:rsidR="00FA721A" w:rsidRPr="00B21324">
        <w:rPr>
          <w:rFonts w:ascii="Times New Roman" w:hAnsi="Times New Roman" w:cs="Times New Roman"/>
          <w:sz w:val="28"/>
          <w:szCs w:val="28"/>
        </w:rPr>
        <w:t>«Управление муниципальным имуществом»</w:t>
      </w:r>
      <w:r w:rsidR="00431EAD" w:rsidRPr="00431EAD">
        <w:rPr>
          <w:rFonts w:ascii="Times New Roman" w:hAnsi="Times New Roman" w:cs="Times New Roman"/>
          <w:sz w:val="28"/>
          <w:szCs w:val="28"/>
        </w:rPr>
        <w:t xml:space="preserve"> </w:t>
      </w:r>
      <w:r w:rsidR="00431EAD">
        <w:rPr>
          <w:rFonts w:ascii="Times New Roman" w:hAnsi="Times New Roman" w:cs="Times New Roman"/>
          <w:sz w:val="28"/>
          <w:szCs w:val="28"/>
        </w:rPr>
        <w:t>на 2026-2031 годы</w:t>
      </w:r>
      <w:r w:rsidR="00EA5605">
        <w:rPr>
          <w:rFonts w:ascii="Times New Roman" w:hAnsi="Times New Roman" w:cs="Times New Roman"/>
          <w:sz w:val="28"/>
          <w:szCs w:val="28"/>
        </w:rPr>
        <w:t>.</w:t>
      </w:r>
    </w:p>
    <w:p w:rsidR="005312C3" w:rsidRPr="00FA721A" w:rsidRDefault="005D7651" w:rsidP="004101FD">
      <w:pPr>
        <w:pStyle w:val="ac"/>
        <w:numPr>
          <w:ilvl w:val="1"/>
          <w:numId w:val="4"/>
        </w:numPr>
        <w:tabs>
          <w:tab w:val="left" w:pos="962"/>
        </w:tabs>
        <w:spacing w:after="0" w:line="276" w:lineRule="auto"/>
        <w:ind w:left="0" w:right="8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Ногину Наталью Юрьевну</w:t>
      </w:r>
      <w:r w:rsidR="00FA72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101FD"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="00FA721A" w:rsidRPr="00FA721A">
        <w:rPr>
          <w:rFonts w:ascii="Times New Roman" w:hAnsi="Times New Roman" w:cs="Times New Roman"/>
          <w:sz w:val="28"/>
          <w:szCs w:val="28"/>
        </w:rPr>
        <w:t xml:space="preserve"> жизнеобеспечения</w:t>
      </w:r>
      <w:r w:rsidR="009D1965">
        <w:rPr>
          <w:rFonts w:ascii="Times New Roman" w:hAnsi="Times New Roman" w:cs="Times New Roman"/>
          <w:sz w:val="28"/>
          <w:szCs w:val="28"/>
        </w:rPr>
        <w:t xml:space="preserve"> </w:t>
      </w:r>
      <w:r w:rsidR="00FA721A" w:rsidRPr="00FA721A">
        <w:rPr>
          <w:rFonts w:ascii="Times New Roman" w:hAnsi="Times New Roman" w:cs="Times New Roman"/>
          <w:sz w:val="28"/>
          <w:szCs w:val="28"/>
        </w:rPr>
        <w:t>администрации Тужинского</w:t>
      </w:r>
      <w:r w:rsidR="009D1965">
        <w:rPr>
          <w:rFonts w:ascii="Times New Roman" w:hAnsi="Times New Roman" w:cs="Times New Roman"/>
          <w:sz w:val="28"/>
          <w:szCs w:val="28"/>
        </w:rPr>
        <w:t xml:space="preserve"> </w:t>
      </w:r>
      <w:r w:rsidR="00FA721A" w:rsidRPr="00FA721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1696A">
        <w:rPr>
          <w:rFonts w:ascii="Times New Roman" w:hAnsi="Times New Roman" w:cs="Times New Roman"/>
          <w:sz w:val="28"/>
          <w:szCs w:val="28"/>
        </w:rPr>
        <w:t xml:space="preserve"> </w:t>
      </w:r>
      <w:r w:rsidR="00FA721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A721A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FA721A" w:rsidRPr="002B6C7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FA721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721A" w:rsidRPr="002B6C72">
        <w:rPr>
          <w:rFonts w:ascii="Times New Roman" w:eastAsia="Times New Roman" w:hAnsi="Times New Roman" w:cs="Times New Roman"/>
          <w:sz w:val="28"/>
          <w:szCs w:val="28"/>
        </w:rPr>
        <w:t xml:space="preserve"> Тужинского муниципального района </w:t>
      </w:r>
      <w:r w:rsidR="00FA721A" w:rsidRPr="00B21324">
        <w:rPr>
          <w:rFonts w:ascii="Times New Roman" w:hAnsi="Times New Roman" w:cs="Times New Roman"/>
          <w:sz w:val="28"/>
          <w:szCs w:val="28"/>
        </w:rPr>
        <w:t>«Развитие транспортной инфраструктуры»</w:t>
      </w:r>
      <w:r w:rsidR="0051696A">
        <w:rPr>
          <w:rFonts w:ascii="Times New Roman" w:hAnsi="Times New Roman" w:cs="Times New Roman"/>
          <w:sz w:val="28"/>
          <w:szCs w:val="28"/>
        </w:rPr>
        <w:t xml:space="preserve"> на 2026-2031 годы</w:t>
      </w:r>
      <w:r w:rsidR="00EA5605">
        <w:rPr>
          <w:rFonts w:ascii="Times New Roman" w:hAnsi="Times New Roman" w:cs="Times New Roman"/>
          <w:sz w:val="28"/>
          <w:szCs w:val="28"/>
        </w:rPr>
        <w:t>.</w:t>
      </w:r>
    </w:p>
    <w:p w:rsidR="00FA721A" w:rsidRPr="0026529C" w:rsidRDefault="005D7651" w:rsidP="004101FD">
      <w:pPr>
        <w:pStyle w:val="ac"/>
        <w:numPr>
          <w:ilvl w:val="1"/>
          <w:numId w:val="4"/>
        </w:numPr>
        <w:tabs>
          <w:tab w:val="left" w:pos="962"/>
        </w:tabs>
        <w:spacing w:after="0" w:line="276" w:lineRule="auto"/>
        <w:ind w:left="0" w:right="8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Дербенёву Надежду Николаевну</w:t>
      </w:r>
      <w:r w:rsidR="00FA72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ведущего</w:t>
      </w:r>
      <w:r w:rsidR="00FA721A" w:rsidRPr="00933FEF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169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721A" w:rsidRPr="00933FEF">
        <w:rPr>
          <w:rFonts w:ascii="Times New Roman" w:hAnsi="Times New Roman" w:cs="Times New Roman"/>
          <w:sz w:val="28"/>
          <w:szCs w:val="28"/>
          <w:lang w:eastAsia="ru-RU"/>
        </w:rPr>
        <w:t>по торговле и предпринимательству отдела по экономике и прогнозированию администрации Тужинского муниципального района</w:t>
      </w:r>
      <w:r w:rsidR="005169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137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E1370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BE1370" w:rsidRPr="002B6C7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BE13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1370" w:rsidRPr="002B6C72">
        <w:rPr>
          <w:rFonts w:ascii="Times New Roman" w:eastAsia="Times New Roman" w:hAnsi="Times New Roman" w:cs="Times New Roman"/>
          <w:sz w:val="28"/>
          <w:szCs w:val="28"/>
        </w:rPr>
        <w:t xml:space="preserve"> Тужинского муниципального района </w:t>
      </w:r>
      <w:r w:rsidR="0026529C" w:rsidRPr="00B21324">
        <w:rPr>
          <w:rFonts w:ascii="Times New Roman" w:hAnsi="Times New Roman" w:cs="Times New Roman"/>
          <w:sz w:val="28"/>
          <w:szCs w:val="28"/>
        </w:rPr>
        <w:t>«Экономическое развитие и поддержка малого и среднего предпринимательства»</w:t>
      </w:r>
      <w:r w:rsidR="0051696A" w:rsidRPr="0051696A">
        <w:rPr>
          <w:rFonts w:ascii="Times New Roman" w:hAnsi="Times New Roman" w:cs="Times New Roman"/>
          <w:sz w:val="28"/>
          <w:szCs w:val="28"/>
        </w:rPr>
        <w:t xml:space="preserve"> </w:t>
      </w:r>
      <w:r w:rsidR="0051696A">
        <w:rPr>
          <w:rFonts w:ascii="Times New Roman" w:hAnsi="Times New Roman" w:cs="Times New Roman"/>
          <w:sz w:val="28"/>
          <w:szCs w:val="28"/>
        </w:rPr>
        <w:t>на 2026-2031 годы</w:t>
      </w:r>
      <w:r w:rsidR="00EA5605">
        <w:rPr>
          <w:rFonts w:ascii="Times New Roman" w:hAnsi="Times New Roman" w:cs="Times New Roman"/>
          <w:sz w:val="28"/>
          <w:szCs w:val="28"/>
        </w:rPr>
        <w:t>.</w:t>
      </w:r>
    </w:p>
    <w:p w:rsidR="0026529C" w:rsidRPr="005D7651" w:rsidRDefault="0026529C" w:rsidP="004101FD">
      <w:pPr>
        <w:pStyle w:val="ac"/>
        <w:numPr>
          <w:ilvl w:val="1"/>
          <w:numId w:val="4"/>
        </w:numPr>
        <w:tabs>
          <w:tab w:val="left" w:pos="962"/>
        </w:tabs>
        <w:spacing w:after="0" w:line="276" w:lineRule="auto"/>
        <w:ind w:left="0" w:right="8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FAE">
        <w:rPr>
          <w:rFonts w:ascii="Times New Roman" w:hAnsi="Times New Roman" w:cs="Times New Roman"/>
          <w:sz w:val="28"/>
          <w:szCs w:val="28"/>
          <w:lang w:eastAsia="ru-RU"/>
        </w:rPr>
        <w:t>Полубоярцев</w:t>
      </w:r>
      <w:r w:rsidR="005D765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B3FAE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</w:t>
      </w:r>
      <w:r w:rsidR="005D765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B3FAE">
        <w:rPr>
          <w:rFonts w:ascii="Times New Roman" w:hAnsi="Times New Roman" w:cs="Times New Roman"/>
          <w:sz w:val="28"/>
          <w:szCs w:val="28"/>
          <w:lang w:eastAsia="ru-RU"/>
        </w:rPr>
        <w:t xml:space="preserve"> Викторович</w:t>
      </w:r>
      <w:r w:rsidR="005D7651">
        <w:rPr>
          <w:rFonts w:ascii="Times New Roman" w:hAnsi="Times New Roman" w:cs="Times New Roman"/>
          <w:sz w:val="28"/>
          <w:szCs w:val="28"/>
          <w:lang w:eastAsia="ru-RU"/>
        </w:rPr>
        <w:t>а, главного</w:t>
      </w:r>
      <w:r w:rsidR="005D7651" w:rsidRPr="005B3FAE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5D7651">
        <w:rPr>
          <w:rFonts w:ascii="Times New Roman" w:hAnsi="Times New Roman" w:cs="Times New Roman"/>
          <w:sz w:val="28"/>
          <w:szCs w:val="28"/>
          <w:lang w:eastAsia="ru-RU"/>
        </w:rPr>
        <w:t>а - главного</w:t>
      </w:r>
      <w:r w:rsidR="005D7651" w:rsidRPr="005B3FAE">
        <w:rPr>
          <w:rFonts w:ascii="Times New Roman" w:hAnsi="Times New Roman" w:cs="Times New Roman"/>
          <w:sz w:val="28"/>
          <w:szCs w:val="28"/>
          <w:lang w:eastAsia="ru-RU"/>
        </w:rPr>
        <w:t xml:space="preserve"> архитектор</w:t>
      </w:r>
      <w:r w:rsidR="005D765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D7651" w:rsidRPr="005B3FA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Тужинского муниципального района</w:t>
      </w:r>
      <w:r w:rsidR="005D7651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</w:t>
      </w:r>
      <w:r w:rsidRPr="002B6C7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6C72">
        <w:rPr>
          <w:rFonts w:ascii="Times New Roman" w:eastAsia="Times New Roman" w:hAnsi="Times New Roman" w:cs="Times New Roman"/>
          <w:sz w:val="28"/>
          <w:szCs w:val="28"/>
        </w:rPr>
        <w:t xml:space="preserve"> Тужинского муниципального района </w:t>
      </w:r>
      <w:r w:rsidRPr="00B21324">
        <w:rPr>
          <w:rFonts w:ascii="Times New Roman" w:hAnsi="Times New Roman" w:cs="Times New Roman"/>
          <w:sz w:val="28"/>
          <w:szCs w:val="28"/>
        </w:rPr>
        <w:t>«Развитие жилищного строительства»</w:t>
      </w:r>
      <w:r w:rsidR="0051696A" w:rsidRPr="0051696A">
        <w:rPr>
          <w:rFonts w:ascii="Times New Roman" w:hAnsi="Times New Roman" w:cs="Times New Roman"/>
          <w:sz w:val="28"/>
          <w:szCs w:val="28"/>
        </w:rPr>
        <w:t xml:space="preserve"> </w:t>
      </w:r>
      <w:r w:rsidR="0051696A">
        <w:rPr>
          <w:rFonts w:ascii="Times New Roman" w:hAnsi="Times New Roman" w:cs="Times New Roman"/>
          <w:sz w:val="28"/>
          <w:szCs w:val="28"/>
        </w:rPr>
        <w:t>на 2026-2031 годы</w:t>
      </w:r>
      <w:r w:rsidR="00EA5605">
        <w:rPr>
          <w:rFonts w:ascii="Times New Roman" w:hAnsi="Times New Roman" w:cs="Times New Roman"/>
          <w:sz w:val="28"/>
          <w:szCs w:val="28"/>
        </w:rPr>
        <w:t>.</w:t>
      </w:r>
    </w:p>
    <w:p w:rsidR="005D7651" w:rsidRPr="005D7651" w:rsidRDefault="005D7651" w:rsidP="004101FD">
      <w:pPr>
        <w:pStyle w:val="ac"/>
        <w:numPr>
          <w:ilvl w:val="1"/>
          <w:numId w:val="4"/>
        </w:numPr>
        <w:tabs>
          <w:tab w:val="left" w:pos="962"/>
        </w:tabs>
        <w:spacing w:after="0" w:line="276" w:lineRule="auto"/>
        <w:ind w:left="0" w:right="8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Мурсатову Наталию Сергеевну, главного</w:t>
      </w:r>
      <w:r w:rsidRPr="005B3FAE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B3FAE">
        <w:rPr>
          <w:rFonts w:ascii="Times New Roman" w:hAnsi="Times New Roman" w:cs="Times New Roman"/>
          <w:sz w:val="28"/>
          <w:szCs w:val="28"/>
          <w:lang w:eastAsia="ru-RU"/>
        </w:rPr>
        <w:t xml:space="preserve"> по ЖКХ, энергетике и экологии</w:t>
      </w:r>
      <w:r w:rsidR="0070159F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жизнеобеспечения</w:t>
      </w:r>
      <w:r w:rsidRPr="005B3FA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Тужинского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7015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2B6C7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6C72">
        <w:rPr>
          <w:rFonts w:ascii="Times New Roman" w:eastAsia="Times New Roman" w:hAnsi="Times New Roman" w:cs="Times New Roman"/>
          <w:sz w:val="28"/>
          <w:szCs w:val="28"/>
        </w:rPr>
        <w:t xml:space="preserve"> Тужинского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«Развитие коммунальной инфраструктуры»</w:t>
      </w:r>
      <w:r w:rsidR="0051696A" w:rsidRPr="0051696A">
        <w:rPr>
          <w:rFonts w:ascii="Times New Roman" w:hAnsi="Times New Roman" w:cs="Times New Roman"/>
          <w:sz w:val="28"/>
          <w:szCs w:val="28"/>
        </w:rPr>
        <w:t xml:space="preserve"> </w:t>
      </w:r>
      <w:r w:rsidR="0051696A">
        <w:rPr>
          <w:rFonts w:ascii="Times New Roman" w:hAnsi="Times New Roman" w:cs="Times New Roman"/>
          <w:sz w:val="28"/>
          <w:szCs w:val="28"/>
        </w:rPr>
        <w:t>на 2026-2031 годы</w:t>
      </w:r>
      <w:r w:rsidR="00EA5605">
        <w:rPr>
          <w:rFonts w:ascii="Times New Roman" w:hAnsi="Times New Roman" w:cs="Times New Roman"/>
          <w:sz w:val="28"/>
          <w:szCs w:val="28"/>
        </w:rPr>
        <w:t>.</w:t>
      </w:r>
    </w:p>
    <w:p w:rsidR="00C10D10" w:rsidRPr="00C10D10" w:rsidRDefault="005D7651" w:rsidP="004101FD">
      <w:pPr>
        <w:pStyle w:val="ac"/>
        <w:numPr>
          <w:ilvl w:val="1"/>
          <w:numId w:val="4"/>
        </w:numPr>
        <w:tabs>
          <w:tab w:val="left" w:pos="962"/>
        </w:tabs>
        <w:spacing w:after="0" w:line="276" w:lineRule="auto"/>
        <w:ind w:left="0" w:right="8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Мурсатову Наталию Сергеевну, главного</w:t>
      </w:r>
      <w:r w:rsidRPr="005B3FAE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B3FAE">
        <w:rPr>
          <w:rFonts w:ascii="Times New Roman" w:hAnsi="Times New Roman" w:cs="Times New Roman"/>
          <w:sz w:val="28"/>
          <w:szCs w:val="28"/>
          <w:lang w:eastAsia="ru-RU"/>
        </w:rPr>
        <w:t xml:space="preserve"> по ЖКХ, энергетике и экологии</w:t>
      </w:r>
      <w:r w:rsidR="0070159F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жизнеобеспечения</w:t>
      </w:r>
      <w:r w:rsidRPr="005B3FA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Тужинского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7015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2B6C7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6C72">
        <w:rPr>
          <w:rFonts w:ascii="Times New Roman" w:eastAsia="Times New Roman" w:hAnsi="Times New Roman" w:cs="Times New Roman"/>
          <w:sz w:val="28"/>
          <w:szCs w:val="28"/>
        </w:rPr>
        <w:t xml:space="preserve"> Тужинского муниципального района </w:t>
      </w:r>
      <w:r w:rsidR="008C4C98" w:rsidRPr="00B21324">
        <w:rPr>
          <w:rFonts w:ascii="Times New Roman" w:hAnsi="Times New Roman" w:cs="Times New Roman"/>
          <w:sz w:val="28"/>
          <w:szCs w:val="28"/>
        </w:rPr>
        <w:t xml:space="preserve">«Энергоснабжение и повышение </w:t>
      </w:r>
      <w:r w:rsidR="008C4C98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7B2F" w:rsidRPr="000F7B2F">
        <w:rPr>
          <w:rFonts w:ascii="Times New Roman" w:hAnsi="Times New Roman" w:cs="Times New Roman"/>
          <w:sz w:val="28"/>
          <w:szCs w:val="28"/>
        </w:rPr>
        <w:t xml:space="preserve"> </w:t>
      </w:r>
      <w:r w:rsidR="000F7B2F">
        <w:rPr>
          <w:rFonts w:ascii="Times New Roman" w:hAnsi="Times New Roman" w:cs="Times New Roman"/>
          <w:sz w:val="28"/>
          <w:szCs w:val="28"/>
        </w:rPr>
        <w:t>на 2026-2031 годы</w:t>
      </w:r>
      <w:r w:rsidR="00EA5605">
        <w:rPr>
          <w:rFonts w:ascii="Times New Roman" w:hAnsi="Times New Roman" w:cs="Times New Roman"/>
          <w:sz w:val="28"/>
          <w:szCs w:val="28"/>
        </w:rPr>
        <w:t>.</w:t>
      </w:r>
    </w:p>
    <w:p w:rsidR="00C10D10" w:rsidRPr="00C10D10" w:rsidRDefault="00C10D10" w:rsidP="004101FD">
      <w:pPr>
        <w:pStyle w:val="ac"/>
        <w:numPr>
          <w:ilvl w:val="1"/>
          <w:numId w:val="4"/>
        </w:numPr>
        <w:tabs>
          <w:tab w:val="left" w:pos="962"/>
        </w:tabs>
        <w:spacing w:after="0" w:line="276" w:lineRule="auto"/>
        <w:ind w:left="0" w:right="8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Авдиенок Ирину Александровну,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главного</w:t>
      </w:r>
      <w:r w:rsidRPr="006D7129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F5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7129">
        <w:rPr>
          <w:rFonts w:ascii="Times New Roman" w:hAnsi="Times New Roman" w:cs="Times New Roman"/>
          <w:sz w:val="28"/>
          <w:szCs w:val="28"/>
          <w:lang w:eastAsia="ru-RU"/>
        </w:rPr>
        <w:t>по оказанию муниципальных услуг отдела по экономике и прогнозированию администрации Тужинского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2B6C7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6C72">
        <w:rPr>
          <w:rFonts w:ascii="Times New Roman" w:eastAsia="Times New Roman" w:hAnsi="Times New Roman" w:cs="Times New Roman"/>
          <w:sz w:val="28"/>
          <w:szCs w:val="28"/>
        </w:rPr>
        <w:t xml:space="preserve"> Тужинского муниципального района </w:t>
      </w:r>
      <w:r w:rsidRPr="00C10D10">
        <w:rPr>
          <w:rFonts w:ascii="Times New Roman" w:hAnsi="Times New Roman" w:cs="Times New Roman"/>
          <w:sz w:val="28"/>
          <w:szCs w:val="28"/>
        </w:rPr>
        <w:t>«Развитие информационного общества»</w:t>
      </w:r>
      <w:r w:rsidR="000F7B2F" w:rsidRPr="000F7B2F">
        <w:rPr>
          <w:rFonts w:ascii="Times New Roman" w:hAnsi="Times New Roman" w:cs="Times New Roman"/>
          <w:sz w:val="28"/>
          <w:szCs w:val="28"/>
        </w:rPr>
        <w:t xml:space="preserve"> </w:t>
      </w:r>
      <w:r w:rsidR="000F7B2F">
        <w:rPr>
          <w:rFonts w:ascii="Times New Roman" w:hAnsi="Times New Roman" w:cs="Times New Roman"/>
          <w:sz w:val="28"/>
          <w:szCs w:val="28"/>
        </w:rPr>
        <w:t>на 2026-2031 годы</w:t>
      </w:r>
      <w:r w:rsidR="00EA5605">
        <w:rPr>
          <w:rFonts w:ascii="Times New Roman" w:hAnsi="Times New Roman" w:cs="Times New Roman"/>
          <w:sz w:val="28"/>
          <w:szCs w:val="28"/>
        </w:rPr>
        <w:t>.</w:t>
      </w:r>
    </w:p>
    <w:p w:rsidR="00C10D10" w:rsidRPr="00FA721A" w:rsidRDefault="00C10D10" w:rsidP="004101FD">
      <w:pPr>
        <w:pStyle w:val="ac"/>
        <w:numPr>
          <w:ilvl w:val="1"/>
          <w:numId w:val="4"/>
        </w:numPr>
        <w:tabs>
          <w:tab w:val="left" w:pos="962"/>
        </w:tabs>
        <w:spacing w:after="0" w:line="276" w:lineRule="auto"/>
        <w:ind w:left="0" w:right="8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Ногину Наталью Юрьевну, </w:t>
      </w:r>
      <w:r w:rsidR="004101FD"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Pr="00FA721A">
        <w:rPr>
          <w:rFonts w:ascii="Times New Roman" w:hAnsi="Times New Roman" w:cs="Times New Roman"/>
          <w:sz w:val="28"/>
          <w:szCs w:val="28"/>
        </w:rPr>
        <w:t xml:space="preserve"> жизнеобеспечения</w:t>
      </w:r>
      <w:r w:rsidR="004101FD">
        <w:rPr>
          <w:rFonts w:ascii="Times New Roman" w:hAnsi="Times New Roman" w:cs="Times New Roman"/>
          <w:sz w:val="28"/>
          <w:szCs w:val="28"/>
        </w:rPr>
        <w:t xml:space="preserve"> </w:t>
      </w:r>
      <w:r w:rsidRPr="00FA721A">
        <w:rPr>
          <w:rFonts w:ascii="Times New Roman" w:hAnsi="Times New Roman" w:cs="Times New Roman"/>
          <w:sz w:val="28"/>
          <w:szCs w:val="28"/>
        </w:rPr>
        <w:t>администрации Тужинского</w:t>
      </w:r>
      <w:r w:rsidR="004101FD">
        <w:rPr>
          <w:rFonts w:ascii="Times New Roman" w:hAnsi="Times New Roman" w:cs="Times New Roman"/>
          <w:sz w:val="28"/>
          <w:szCs w:val="28"/>
        </w:rPr>
        <w:t xml:space="preserve"> </w:t>
      </w:r>
      <w:r w:rsidRPr="00FA721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F7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2B6C7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6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324">
        <w:rPr>
          <w:rFonts w:ascii="Times New Roman" w:hAnsi="Times New Roman" w:cs="Times New Roman"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Тужинский муници</w:t>
      </w:r>
      <w:r>
        <w:rPr>
          <w:rFonts w:ascii="Times New Roman" w:hAnsi="Times New Roman" w:cs="Times New Roman"/>
          <w:sz w:val="28"/>
          <w:szCs w:val="28"/>
        </w:rPr>
        <w:t>пальный район Кировской области</w:t>
      </w:r>
      <w:r w:rsidRPr="00B21324">
        <w:rPr>
          <w:rFonts w:ascii="Times New Roman" w:hAnsi="Times New Roman" w:cs="Times New Roman"/>
          <w:sz w:val="28"/>
          <w:szCs w:val="28"/>
        </w:rPr>
        <w:t>»</w:t>
      </w:r>
      <w:r w:rsidR="000F7B2F" w:rsidRPr="000F7B2F">
        <w:rPr>
          <w:rFonts w:ascii="Times New Roman" w:hAnsi="Times New Roman" w:cs="Times New Roman"/>
          <w:sz w:val="28"/>
          <w:szCs w:val="28"/>
        </w:rPr>
        <w:t xml:space="preserve"> </w:t>
      </w:r>
      <w:r w:rsidR="000F7B2F">
        <w:rPr>
          <w:rFonts w:ascii="Times New Roman" w:hAnsi="Times New Roman" w:cs="Times New Roman"/>
          <w:sz w:val="28"/>
          <w:szCs w:val="28"/>
        </w:rPr>
        <w:t>на 2024-2031 годы</w:t>
      </w:r>
      <w:r w:rsidR="00C44B54">
        <w:rPr>
          <w:rFonts w:ascii="Times New Roman" w:hAnsi="Times New Roman" w:cs="Times New Roman"/>
          <w:sz w:val="28"/>
          <w:szCs w:val="28"/>
        </w:rPr>
        <w:t>.</w:t>
      </w:r>
    </w:p>
    <w:p w:rsidR="00C10D10" w:rsidRPr="008E277C" w:rsidRDefault="00FF68F4" w:rsidP="004101FD">
      <w:pPr>
        <w:pStyle w:val="ac"/>
        <w:numPr>
          <w:ilvl w:val="1"/>
          <w:numId w:val="4"/>
        </w:numPr>
        <w:tabs>
          <w:tab w:val="left" w:pos="962"/>
        </w:tabs>
        <w:spacing w:after="0" w:line="276" w:lineRule="auto"/>
        <w:ind w:left="0" w:right="8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Хорошавину Наталию Васильевну</w:t>
      </w:r>
      <w:r>
        <w:rPr>
          <w:rFonts w:ascii="Times New Roman" w:hAnsi="Times New Roman" w:cs="Times New Roman"/>
          <w:sz w:val="28"/>
          <w:szCs w:val="28"/>
        </w:rPr>
        <w:t>, заведующего сектором по делам ГО и ЧС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администрации Тужинского муниципального района -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2B6C7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6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E73" w:rsidRPr="00B21324"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в Тужинском муниципальном районе»</w:t>
      </w:r>
      <w:r w:rsidR="00246EB0">
        <w:rPr>
          <w:rFonts w:ascii="Times New Roman" w:hAnsi="Times New Roman" w:cs="Times New Roman"/>
          <w:sz w:val="28"/>
          <w:szCs w:val="28"/>
        </w:rPr>
        <w:t xml:space="preserve"> на 2024-2029 годы</w:t>
      </w:r>
      <w:r w:rsidR="00DA3E73">
        <w:rPr>
          <w:rFonts w:ascii="Times New Roman" w:hAnsi="Times New Roman" w:cs="Times New Roman"/>
          <w:sz w:val="28"/>
          <w:szCs w:val="28"/>
        </w:rPr>
        <w:t>.</w:t>
      </w:r>
    </w:p>
    <w:p w:rsidR="00E81FDF" w:rsidRPr="00FF68F4" w:rsidRDefault="00E81FDF" w:rsidP="008E277C">
      <w:pPr>
        <w:numPr>
          <w:ilvl w:val="0"/>
          <w:numId w:val="3"/>
        </w:numPr>
        <w:tabs>
          <w:tab w:val="left" w:pos="962"/>
        </w:tabs>
        <w:spacing w:after="0" w:line="276" w:lineRule="auto"/>
        <w:ind w:right="8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распоряжение</w:t>
      </w:r>
      <w:r w:rsidRPr="00153138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момента </w:t>
      </w:r>
      <w:r w:rsidR="00C41832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  <w:r w:rsidRPr="00FF68F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1FDF" w:rsidRDefault="00E81FDF" w:rsidP="00E81FDF">
      <w:pPr>
        <w:tabs>
          <w:tab w:val="left" w:leader="underscore" w:pos="5009"/>
          <w:tab w:val="left" w:leader="underscore" w:pos="7630"/>
        </w:tabs>
        <w:spacing w:before="7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Тужинского</w:t>
      </w:r>
    </w:p>
    <w:p w:rsidR="00E81FDF" w:rsidRDefault="00041C26" w:rsidP="00E81FDF">
      <w:pPr>
        <w:tabs>
          <w:tab w:val="left" w:leader="underscore" w:pos="3969"/>
          <w:tab w:val="left" w:leader="underscore" w:pos="7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E81FDF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 w:rsidR="002B3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FDF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2B348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576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81FDF">
        <w:rPr>
          <w:rFonts w:ascii="Times New Roman" w:eastAsia="Times New Roman" w:hAnsi="Times New Roman" w:cs="Times New Roman"/>
          <w:sz w:val="28"/>
          <w:szCs w:val="28"/>
        </w:rPr>
        <w:t>Л.В.Бледных</w:t>
      </w:r>
    </w:p>
    <w:p w:rsidR="00E81FDF" w:rsidRDefault="00E81FDF" w:rsidP="00E81FDF">
      <w:pPr>
        <w:tabs>
          <w:tab w:val="left" w:leader="underscore" w:pos="5009"/>
          <w:tab w:val="left" w:leader="underscore" w:pos="7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81FDF" w:rsidSect="00AA66AB">
      <w:pgSz w:w="11906" w:h="16838"/>
      <w:pgMar w:top="68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162" w:rsidRDefault="00FA7162" w:rsidP="00C64B0F">
      <w:pPr>
        <w:spacing w:after="0" w:line="240" w:lineRule="auto"/>
      </w:pPr>
      <w:r>
        <w:separator/>
      </w:r>
    </w:p>
  </w:endnote>
  <w:endnote w:type="continuationSeparator" w:id="1">
    <w:p w:rsidR="00FA7162" w:rsidRDefault="00FA7162" w:rsidP="00C6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162" w:rsidRDefault="00FA7162" w:rsidP="00C64B0F">
      <w:pPr>
        <w:spacing w:after="0" w:line="240" w:lineRule="auto"/>
      </w:pPr>
      <w:r>
        <w:separator/>
      </w:r>
    </w:p>
  </w:footnote>
  <w:footnote w:type="continuationSeparator" w:id="1">
    <w:p w:rsidR="00FA7162" w:rsidRDefault="00FA7162" w:rsidP="00C64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58255A8"/>
    <w:multiLevelType w:val="multilevel"/>
    <w:tmpl w:val="A1D4C5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52" w:hanging="2160"/>
      </w:pPr>
      <w:rPr>
        <w:rFonts w:hint="default"/>
      </w:rPr>
    </w:lvl>
  </w:abstractNum>
  <w:abstractNum w:abstractNumId="2">
    <w:nsid w:val="34043033"/>
    <w:multiLevelType w:val="multilevel"/>
    <w:tmpl w:val="A530C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17717"/>
    <w:multiLevelType w:val="multilevel"/>
    <w:tmpl w:val="1CE0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828"/>
    <w:rsid w:val="00020AE4"/>
    <w:rsid w:val="0002463E"/>
    <w:rsid w:val="00041C26"/>
    <w:rsid w:val="00057025"/>
    <w:rsid w:val="0006280C"/>
    <w:rsid w:val="000B15F6"/>
    <w:rsid w:val="000F7B2F"/>
    <w:rsid w:val="00170E48"/>
    <w:rsid w:val="00177BC0"/>
    <w:rsid w:val="00193413"/>
    <w:rsid w:val="00194679"/>
    <w:rsid w:val="001E6374"/>
    <w:rsid w:val="00246EB0"/>
    <w:rsid w:val="0026529C"/>
    <w:rsid w:val="00291675"/>
    <w:rsid w:val="00294548"/>
    <w:rsid w:val="002A0E74"/>
    <w:rsid w:val="002B3486"/>
    <w:rsid w:val="002B3EEE"/>
    <w:rsid w:val="002B6C72"/>
    <w:rsid w:val="002E672A"/>
    <w:rsid w:val="002F54C3"/>
    <w:rsid w:val="00305C01"/>
    <w:rsid w:val="00326082"/>
    <w:rsid w:val="00341E1D"/>
    <w:rsid w:val="00344AF7"/>
    <w:rsid w:val="003909BF"/>
    <w:rsid w:val="003B4852"/>
    <w:rsid w:val="003F67BA"/>
    <w:rsid w:val="00404C71"/>
    <w:rsid w:val="004101FD"/>
    <w:rsid w:val="00417E95"/>
    <w:rsid w:val="004223EF"/>
    <w:rsid w:val="00431EAD"/>
    <w:rsid w:val="00432295"/>
    <w:rsid w:val="004342A4"/>
    <w:rsid w:val="0044439F"/>
    <w:rsid w:val="00493CF1"/>
    <w:rsid w:val="004D312D"/>
    <w:rsid w:val="0051696A"/>
    <w:rsid w:val="00517BBF"/>
    <w:rsid w:val="005312C3"/>
    <w:rsid w:val="005521B2"/>
    <w:rsid w:val="005B3FAE"/>
    <w:rsid w:val="005D7651"/>
    <w:rsid w:val="005E3233"/>
    <w:rsid w:val="006127CA"/>
    <w:rsid w:val="00655ECA"/>
    <w:rsid w:val="006D7129"/>
    <w:rsid w:val="006D7B42"/>
    <w:rsid w:val="006F5F2F"/>
    <w:rsid w:val="0070159F"/>
    <w:rsid w:val="0070437A"/>
    <w:rsid w:val="007351B4"/>
    <w:rsid w:val="00742158"/>
    <w:rsid w:val="00821D55"/>
    <w:rsid w:val="00831CAF"/>
    <w:rsid w:val="008466D9"/>
    <w:rsid w:val="00862F0F"/>
    <w:rsid w:val="00863515"/>
    <w:rsid w:val="008C4C98"/>
    <w:rsid w:val="008D179E"/>
    <w:rsid w:val="008E277C"/>
    <w:rsid w:val="008F5BA5"/>
    <w:rsid w:val="00914D03"/>
    <w:rsid w:val="00917355"/>
    <w:rsid w:val="00933FEF"/>
    <w:rsid w:val="00980CAE"/>
    <w:rsid w:val="009D1965"/>
    <w:rsid w:val="009E4B28"/>
    <w:rsid w:val="009F4F60"/>
    <w:rsid w:val="00A14151"/>
    <w:rsid w:val="00A372DA"/>
    <w:rsid w:val="00A67B8A"/>
    <w:rsid w:val="00A83828"/>
    <w:rsid w:val="00A94B26"/>
    <w:rsid w:val="00AA66AB"/>
    <w:rsid w:val="00AA778E"/>
    <w:rsid w:val="00AF1F84"/>
    <w:rsid w:val="00AF6A38"/>
    <w:rsid w:val="00AF7DB5"/>
    <w:rsid w:val="00B179F7"/>
    <w:rsid w:val="00B21324"/>
    <w:rsid w:val="00B21F98"/>
    <w:rsid w:val="00B309CC"/>
    <w:rsid w:val="00B52E98"/>
    <w:rsid w:val="00B81DC7"/>
    <w:rsid w:val="00BB1457"/>
    <w:rsid w:val="00BC497C"/>
    <w:rsid w:val="00BE1370"/>
    <w:rsid w:val="00C10D10"/>
    <w:rsid w:val="00C41832"/>
    <w:rsid w:val="00C44B54"/>
    <w:rsid w:val="00C64B0F"/>
    <w:rsid w:val="00D03DA6"/>
    <w:rsid w:val="00D15C3B"/>
    <w:rsid w:val="00D4256D"/>
    <w:rsid w:val="00D576C5"/>
    <w:rsid w:val="00D60797"/>
    <w:rsid w:val="00D709EA"/>
    <w:rsid w:val="00D8471F"/>
    <w:rsid w:val="00DA3E73"/>
    <w:rsid w:val="00DD0C47"/>
    <w:rsid w:val="00E63969"/>
    <w:rsid w:val="00E81FDF"/>
    <w:rsid w:val="00EA5605"/>
    <w:rsid w:val="00ED7BCE"/>
    <w:rsid w:val="00EE70F3"/>
    <w:rsid w:val="00EE7563"/>
    <w:rsid w:val="00F05392"/>
    <w:rsid w:val="00F972FB"/>
    <w:rsid w:val="00FA0E91"/>
    <w:rsid w:val="00FA7162"/>
    <w:rsid w:val="00FA721A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E81F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"/>
    <w:basedOn w:val="a0"/>
    <w:rsid w:val="00E81FDF"/>
  </w:style>
  <w:style w:type="paragraph" w:styleId="a3">
    <w:name w:val="No Spacing"/>
    <w:uiPriority w:val="1"/>
    <w:qFormat/>
    <w:rsid w:val="009E4B28"/>
    <w:pPr>
      <w:spacing w:after="0" w:line="240" w:lineRule="auto"/>
    </w:pPr>
  </w:style>
  <w:style w:type="paragraph" w:customStyle="1" w:styleId="a4">
    <w:name w:val="Содержимое таблицы"/>
    <w:basedOn w:val="a"/>
    <w:rsid w:val="00341E1D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0B1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6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4B0F"/>
  </w:style>
  <w:style w:type="paragraph" w:styleId="a8">
    <w:name w:val="footer"/>
    <w:basedOn w:val="a"/>
    <w:link w:val="a9"/>
    <w:uiPriority w:val="99"/>
    <w:semiHidden/>
    <w:unhideWhenUsed/>
    <w:rsid w:val="00C6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4B0F"/>
  </w:style>
  <w:style w:type="paragraph" w:styleId="aa">
    <w:name w:val="Balloon Text"/>
    <w:basedOn w:val="a"/>
    <w:link w:val="ab"/>
    <w:uiPriority w:val="99"/>
    <w:semiHidden/>
    <w:unhideWhenUsed/>
    <w:rsid w:val="00C6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B0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6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D766-9882-4884-8834-A2045E22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economica</cp:lastModifiedBy>
  <cp:revision>18</cp:revision>
  <cp:lastPrinted>2023-11-02T13:06:00Z</cp:lastPrinted>
  <dcterms:created xsi:type="dcterms:W3CDTF">2023-11-02T12:25:00Z</dcterms:created>
  <dcterms:modified xsi:type="dcterms:W3CDTF">2023-11-07T07:07:00Z</dcterms:modified>
</cp:coreProperties>
</file>